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BAC" w:rsidRDefault="009466B4">
      <w:pPr>
        <w:pStyle w:val="BodyText"/>
        <w:rPr>
          <w:rFonts w:ascii="Times New Roman"/>
          <w:sz w:val="20"/>
        </w:rPr>
      </w:pPr>
      <w:bookmarkStart w:id="0" w:name="_Hlk34728686"/>
      <w:r>
        <w:rPr>
          <w:noProof/>
        </w:rPr>
        <w:drawing>
          <wp:anchor distT="0" distB="0" distL="0" distR="0" simplePos="0" relativeHeight="251658240" behindDoc="0" locked="0" layoutInCell="1" allowOverlap="1" wp14:anchorId="70B08923" wp14:editId="40393F68">
            <wp:simplePos x="0" y="0"/>
            <wp:positionH relativeFrom="margin">
              <wp:align>left</wp:align>
            </wp:positionH>
            <wp:positionV relativeFrom="paragraph">
              <wp:posOffset>-1270</wp:posOffset>
            </wp:positionV>
            <wp:extent cx="1177768" cy="1181720"/>
            <wp:effectExtent l="0" t="0" r="381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177768" cy="1181720"/>
                    </a:xfrm>
                    <a:prstGeom prst="rect">
                      <a:avLst/>
                    </a:prstGeom>
                  </pic:spPr>
                </pic:pic>
              </a:graphicData>
            </a:graphic>
          </wp:anchor>
        </w:drawing>
      </w:r>
    </w:p>
    <w:p w:rsidR="00BA0BAC" w:rsidRDefault="00BA0BAC">
      <w:pPr>
        <w:pStyle w:val="BodyText"/>
        <w:spacing w:before="2"/>
        <w:rPr>
          <w:rFonts w:ascii="Times New Roman"/>
          <w:sz w:val="21"/>
        </w:rPr>
      </w:pPr>
    </w:p>
    <w:p w:rsidR="00BA0BAC" w:rsidRDefault="00BA0BAC">
      <w:pPr>
        <w:rPr>
          <w:rFonts w:ascii="Times New Roman"/>
          <w:sz w:val="21"/>
        </w:rPr>
        <w:sectPr w:rsidR="00BA0BAC">
          <w:type w:val="continuous"/>
          <w:pgSz w:w="12240" w:h="15840"/>
          <w:pgMar w:top="680" w:right="520" w:bottom="0" w:left="440" w:header="720" w:footer="720" w:gutter="0"/>
          <w:cols w:space="720"/>
        </w:sectPr>
      </w:pPr>
    </w:p>
    <w:p w:rsidR="00BA0BAC" w:rsidRDefault="00854E38">
      <w:pPr>
        <w:spacing w:before="94"/>
        <w:ind w:left="2250"/>
        <w:rPr>
          <w:b/>
          <w:i/>
          <w:sz w:val="20"/>
        </w:rPr>
      </w:pPr>
      <w:r>
        <w:rPr>
          <w:b/>
          <w:i/>
          <w:sz w:val="20"/>
        </w:rPr>
        <w:t>Yorktown Town Hall</w:t>
      </w:r>
    </w:p>
    <w:p w:rsidR="00BA0BAC" w:rsidRDefault="00854E38">
      <w:pPr>
        <w:pStyle w:val="Heading1"/>
        <w:spacing w:line="261" w:lineRule="auto"/>
        <w:ind w:left="2265" w:hanging="8"/>
        <w:jc w:val="left"/>
      </w:pPr>
      <w:r>
        <w:rPr>
          <w:w w:val="105"/>
        </w:rPr>
        <w:t>363</w:t>
      </w:r>
      <w:r>
        <w:rPr>
          <w:spacing w:val="-14"/>
          <w:w w:val="105"/>
        </w:rPr>
        <w:t xml:space="preserve"> </w:t>
      </w:r>
      <w:r>
        <w:rPr>
          <w:w w:val="105"/>
        </w:rPr>
        <w:t>Underhill</w:t>
      </w:r>
      <w:r>
        <w:rPr>
          <w:spacing w:val="-17"/>
          <w:w w:val="105"/>
        </w:rPr>
        <w:t xml:space="preserve"> </w:t>
      </w:r>
      <w:r>
        <w:rPr>
          <w:w w:val="105"/>
        </w:rPr>
        <w:t>Avenue,</w:t>
      </w:r>
      <w:r>
        <w:rPr>
          <w:spacing w:val="-14"/>
          <w:w w:val="105"/>
        </w:rPr>
        <w:t xml:space="preserve"> </w:t>
      </w:r>
      <w:r>
        <w:rPr>
          <w:w w:val="105"/>
        </w:rPr>
        <w:t>P.O.</w:t>
      </w:r>
      <w:r>
        <w:rPr>
          <w:spacing w:val="-10"/>
          <w:w w:val="105"/>
        </w:rPr>
        <w:t xml:space="preserve"> </w:t>
      </w:r>
      <w:r>
        <w:rPr>
          <w:w w:val="105"/>
        </w:rPr>
        <w:t>Box</w:t>
      </w:r>
      <w:r>
        <w:rPr>
          <w:spacing w:val="-10"/>
          <w:w w:val="105"/>
        </w:rPr>
        <w:t xml:space="preserve"> </w:t>
      </w:r>
      <w:r>
        <w:rPr>
          <w:w w:val="105"/>
        </w:rPr>
        <w:t>703 Yorktown Heights, NY</w:t>
      </w:r>
      <w:r>
        <w:rPr>
          <w:spacing w:val="-2"/>
          <w:w w:val="105"/>
        </w:rPr>
        <w:t xml:space="preserve"> </w:t>
      </w:r>
      <w:r>
        <w:rPr>
          <w:w w:val="105"/>
        </w:rPr>
        <w:t>10598</w:t>
      </w:r>
    </w:p>
    <w:p w:rsidR="00BA0BAC" w:rsidRDefault="00854E38">
      <w:pPr>
        <w:pStyle w:val="BodyText"/>
        <w:rPr>
          <w:sz w:val="20"/>
        </w:rPr>
      </w:pPr>
      <w:r>
        <w:br w:type="column"/>
      </w:r>
    </w:p>
    <w:p w:rsidR="00BA0BAC" w:rsidRDefault="00854E38">
      <w:pPr>
        <w:spacing w:before="126"/>
        <w:ind w:right="120"/>
        <w:jc w:val="right"/>
        <w:rPr>
          <w:sz w:val="19"/>
        </w:rPr>
      </w:pPr>
      <w:r>
        <w:rPr>
          <w:w w:val="105"/>
          <w:sz w:val="19"/>
        </w:rPr>
        <w:t>(914)</w:t>
      </w:r>
      <w:r>
        <w:rPr>
          <w:spacing w:val="-29"/>
          <w:w w:val="105"/>
          <w:sz w:val="19"/>
        </w:rPr>
        <w:t xml:space="preserve"> </w:t>
      </w:r>
      <w:r>
        <w:rPr>
          <w:w w:val="105"/>
          <w:sz w:val="19"/>
        </w:rPr>
        <w:t>962-5722</w:t>
      </w:r>
    </w:p>
    <w:p w:rsidR="00BA0BAC" w:rsidRDefault="00A637B6">
      <w:pPr>
        <w:spacing w:before="19"/>
        <w:ind w:right="103"/>
        <w:jc w:val="right"/>
        <w:rPr>
          <w:sz w:val="19"/>
        </w:rPr>
      </w:pPr>
      <w:hyperlink r:id="rId7">
        <w:r w:rsidR="00854E38">
          <w:rPr>
            <w:spacing w:val="-2"/>
            <w:w w:val="105"/>
            <w:sz w:val="19"/>
          </w:rPr>
          <w:t>www.yorktownny.org</w:t>
        </w:r>
      </w:hyperlink>
    </w:p>
    <w:p w:rsidR="00BA0BAC" w:rsidRDefault="00BA0BAC">
      <w:pPr>
        <w:jc w:val="right"/>
        <w:rPr>
          <w:sz w:val="19"/>
        </w:rPr>
        <w:sectPr w:rsidR="00BA0BAC">
          <w:type w:val="continuous"/>
          <w:pgSz w:w="12240" w:h="15840"/>
          <w:pgMar w:top="680" w:right="520" w:bottom="0" w:left="440" w:header="720" w:footer="720" w:gutter="0"/>
          <w:cols w:num="2" w:space="720" w:equalWidth="0">
            <w:col w:w="5457" w:space="3722"/>
            <w:col w:w="2101"/>
          </w:cols>
        </w:sectPr>
      </w:pPr>
    </w:p>
    <w:bookmarkEnd w:id="0"/>
    <w:p w:rsidR="00BA0BAC" w:rsidRDefault="00BA0BAC">
      <w:pPr>
        <w:pStyle w:val="BodyText"/>
        <w:rPr>
          <w:sz w:val="20"/>
        </w:rPr>
      </w:pPr>
    </w:p>
    <w:p w:rsidR="00BA0BAC" w:rsidRDefault="00BA0BAC">
      <w:pPr>
        <w:pStyle w:val="BodyText"/>
        <w:rPr>
          <w:sz w:val="20"/>
        </w:rPr>
      </w:pPr>
    </w:p>
    <w:p w:rsidR="00BA0BAC" w:rsidRDefault="00BA0BAC">
      <w:pPr>
        <w:pStyle w:val="BodyText"/>
        <w:rPr>
          <w:sz w:val="20"/>
        </w:rPr>
      </w:pPr>
    </w:p>
    <w:p w:rsidR="00BA0BAC" w:rsidRDefault="00BA0BAC">
      <w:pPr>
        <w:pStyle w:val="BodyText"/>
        <w:rPr>
          <w:sz w:val="20"/>
        </w:rPr>
      </w:pPr>
    </w:p>
    <w:p w:rsidR="00BA0BAC" w:rsidRDefault="00BA0BAC">
      <w:pPr>
        <w:pStyle w:val="BodyText"/>
        <w:rPr>
          <w:sz w:val="20"/>
        </w:rPr>
      </w:pPr>
    </w:p>
    <w:p w:rsidR="00BA0BAC" w:rsidRDefault="00BA0BAC">
      <w:pPr>
        <w:pStyle w:val="BodyText"/>
        <w:rPr>
          <w:sz w:val="20"/>
        </w:rPr>
      </w:pPr>
    </w:p>
    <w:p w:rsidR="00CC57A1" w:rsidRPr="003471AA" w:rsidRDefault="009338E7" w:rsidP="00CC57A1">
      <w:pPr>
        <w:rPr>
          <w:b/>
          <w:bCs/>
        </w:rPr>
      </w:pPr>
      <w:r>
        <w:rPr>
          <w:b/>
          <w:bCs/>
        </w:rPr>
        <w:t>FOR IMMEDIATE RELEASE</w:t>
      </w:r>
    </w:p>
    <w:p w:rsidR="00CC57A1" w:rsidRPr="006162A1" w:rsidRDefault="00CC57A1" w:rsidP="00CC57A1"/>
    <w:p w:rsidR="004725C4" w:rsidRDefault="003C4F20" w:rsidP="004725C4">
      <w:pPr>
        <w:widowControl/>
        <w:adjustRightInd w:val="0"/>
        <w:jc w:val="center"/>
        <w:rPr>
          <w:rFonts w:ascii="Arial-BoldMT" w:eastAsiaTheme="minorHAnsi" w:hAnsi="Arial-BoldMT" w:cs="Arial-BoldMT"/>
          <w:b/>
          <w:bCs/>
          <w:color w:val="000000"/>
          <w:sz w:val="40"/>
          <w:szCs w:val="40"/>
        </w:rPr>
      </w:pPr>
      <w:r>
        <w:rPr>
          <w:rFonts w:ascii="Arial-BoldMT" w:eastAsiaTheme="minorHAnsi" w:hAnsi="Arial-BoldMT" w:cs="Arial-BoldMT"/>
          <w:b/>
          <w:bCs/>
          <w:color w:val="000000"/>
          <w:sz w:val="40"/>
          <w:szCs w:val="40"/>
        </w:rPr>
        <w:t xml:space="preserve">Yorktown </w:t>
      </w:r>
      <w:r w:rsidR="007C51CF">
        <w:rPr>
          <w:rFonts w:ascii="Arial-BoldMT" w:eastAsiaTheme="minorHAnsi" w:hAnsi="Arial-BoldMT" w:cs="Arial-BoldMT"/>
          <w:b/>
          <w:bCs/>
          <w:color w:val="000000"/>
          <w:sz w:val="40"/>
          <w:szCs w:val="40"/>
        </w:rPr>
        <w:t>begins land-use update</w:t>
      </w:r>
    </w:p>
    <w:p w:rsidR="003C4F20" w:rsidRPr="003C4F20" w:rsidRDefault="003C4F20" w:rsidP="004725C4">
      <w:pPr>
        <w:widowControl/>
        <w:adjustRightInd w:val="0"/>
        <w:jc w:val="center"/>
        <w:rPr>
          <w:rFonts w:ascii="Arial-BoldMT" w:eastAsiaTheme="minorHAnsi" w:hAnsi="Arial-BoldMT" w:cs="Arial-BoldMT"/>
          <w:bCs/>
          <w:i/>
          <w:color w:val="000000"/>
          <w:sz w:val="28"/>
          <w:szCs w:val="28"/>
        </w:rPr>
      </w:pPr>
      <w:r w:rsidRPr="003C4F20">
        <w:rPr>
          <w:rFonts w:ascii="Arial-BoldMT" w:eastAsiaTheme="minorHAnsi" w:hAnsi="Arial-BoldMT" w:cs="Arial-BoldMT"/>
          <w:bCs/>
          <w:i/>
          <w:color w:val="000000"/>
          <w:sz w:val="28"/>
          <w:szCs w:val="28"/>
        </w:rPr>
        <w:t>Zoning amendments designed to activate economic development in business hamlets</w:t>
      </w:r>
    </w:p>
    <w:p w:rsidR="004725C4" w:rsidRDefault="004725C4" w:rsidP="004725C4">
      <w:pPr>
        <w:widowControl/>
        <w:adjustRightInd w:val="0"/>
        <w:rPr>
          <w:rFonts w:ascii="ArialMT" w:eastAsiaTheme="minorHAnsi" w:hAnsi="ArialMT" w:cs="ArialMT"/>
          <w:color w:val="000000"/>
          <w:sz w:val="40"/>
          <w:szCs w:val="40"/>
        </w:rPr>
      </w:pPr>
    </w:p>
    <w:p w:rsidR="00B7494D" w:rsidRDefault="00A91017" w:rsidP="004725C4">
      <w:pPr>
        <w:widowControl/>
        <w:adjustRightInd w:val="0"/>
        <w:spacing w:line="360" w:lineRule="auto"/>
        <w:rPr>
          <w:rFonts w:ascii="ArialMT" w:eastAsiaTheme="minorHAnsi" w:hAnsi="ArialMT" w:cs="ArialMT"/>
          <w:color w:val="000000"/>
        </w:rPr>
      </w:pPr>
      <w:r>
        <w:rPr>
          <w:rFonts w:ascii="Arial-BoldMT" w:eastAsiaTheme="minorHAnsi" w:hAnsi="Arial-BoldMT" w:cs="Arial-BoldMT"/>
          <w:b/>
          <w:bCs/>
          <w:color w:val="000000"/>
        </w:rPr>
        <w:t>YORKTOWN, N.Y. (November 10</w:t>
      </w:r>
      <w:r w:rsidR="004725C4">
        <w:rPr>
          <w:rFonts w:ascii="Arial-BoldMT" w:eastAsiaTheme="minorHAnsi" w:hAnsi="Arial-BoldMT" w:cs="Arial-BoldMT"/>
          <w:b/>
          <w:bCs/>
          <w:color w:val="000000"/>
        </w:rPr>
        <w:t>, 2020)</w:t>
      </w:r>
      <w:r w:rsidR="00EA2B75">
        <w:rPr>
          <w:rFonts w:ascii="ArialMT" w:eastAsiaTheme="minorHAnsi" w:hAnsi="ArialMT" w:cs="ArialMT"/>
          <w:color w:val="000000"/>
        </w:rPr>
        <w:t xml:space="preserve"> – On Thursday</w:t>
      </w:r>
      <w:r w:rsidR="004725C4">
        <w:rPr>
          <w:rFonts w:ascii="ArialMT" w:eastAsiaTheme="minorHAnsi" w:hAnsi="ArialMT" w:cs="ArialMT"/>
          <w:color w:val="000000"/>
        </w:rPr>
        <w:t xml:space="preserve"> night the Town Board </w:t>
      </w:r>
      <w:r w:rsidR="00EA2B75">
        <w:rPr>
          <w:rFonts w:ascii="ArialMT" w:eastAsiaTheme="minorHAnsi" w:hAnsi="ArialMT" w:cs="ArialMT"/>
          <w:color w:val="000000"/>
        </w:rPr>
        <w:t>approved</w:t>
      </w:r>
      <w:r w:rsidR="00B7494D">
        <w:rPr>
          <w:rFonts w:ascii="ArialMT" w:eastAsiaTheme="minorHAnsi" w:hAnsi="ArialMT" w:cs="ArialMT"/>
          <w:color w:val="000000"/>
        </w:rPr>
        <w:t xml:space="preserve"> zoning-code amendments that will </w:t>
      </w:r>
      <w:r w:rsidR="007C51CF">
        <w:rPr>
          <w:rFonts w:ascii="ArialMT" w:eastAsiaTheme="minorHAnsi" w:hAnsi="ArialMT" w:cs="ArialMT"/>
          <w:color w:val="000000"/>
        </w:rPr>
        <w:t xml:space="preserve">eventually </w:t>
      </w:r>
      <w:r w:rsidR="00B7494D">
        <w:rPr>
          <w:rFonts w:ascii="ArialMT" w:eastAsiaTheme="minorHAnsi" w:hAnsi="ArialMT" w:cs="ArialMT"/>
          <w:color w:val="000000"/>
        </w:rPr>
        <w:t>allow land owners in the town’s business corridors to market their properties to a greater number of businesses.</w:t>
      </w:r>
    </w:p>
    <w:p w:rsidR="00B7494D" w:rsidRDefault="00B7494D" w:rsidP="004725C4">
      <w:pPr>
        <w:widowControl/>
        <w:adjustRightInd w:val="0"/>
        <w:spacing w:line="360" w:lineRule="auto"/>
        <w:rPr>
          <w:rFonts w:ascii="ArialMT" w:eastAsiaTheme="minorHAnsi" w:hAnsi="ArialMT" w:cs="ArialMT"/>
          <w:color w:val="000000"/>
        </w:rPr>
      </w:pPr>
    </w:p>
    <w:p w:rsidR="004725C4" w:rsidRDefault="00B7494D" w:rsidP="004725C4">
      <w:pPr>
        <w:widowControl/>
        <w:adjustRightInd w:val="0"/>
        <w:spacing w:line="360" w:lineRule="auto"/>
        <w:rPr>
          <w:rFonts w:ascii="ArialMT" w:eastAsiaTheme="minorHAnsi" w:hAnsi="ArialMT" w:cs="ArialMT"/>
          <w:color w:val="000000"/>
        </w:rPr>
      </w:pPr>
      <w:r>
        <w:rPr>
          <w:rFonts w:ascii="ArialMT" w:eastAsiaTheme="minorHAnsi" w:hAnsi="ArialMT" w:cs="ArialMT"/>
          <w:color w:val="000000"/>
        </w:rPr>
        <w:t xml:space="preserve"> </w:t>
      </w:r>
      <w:r w:rsidR="00B156A8">
        <w:rPr>
          <w:rFonts w:ascii="ArialMT" w:eastAsiaTheme="minorHAnsi" w:hAnsi="ArialMT" w:cs="ArialMT"/>
          <w:color w:val="000000"/>
        </w:rPr>
        <w:t>Local Law 14 of 2020 amends Chapter 300 of the Town Code by adding a new Article XXXI, whose purpose is to use “smart-growth techniques capable of creating smarter, less wasteful, and more economically efficient development patterns.” The new article regulates land use within areas known as Planned Design District Overlay Zones so that future development results in pedestrian-oriented neighborhoods with a diversity of mixed-use buildings that include retail, offices, civic uses and residential.</w:t>
      </w:r>
    </w:p>
    <w:p w:rsidR="00EA2B75" w:rsidRDefault="00EA2B75" w:rsidP="004725C4">
      <w:pPr>
        <w:widowControl/>
        <w:adjustRightInd w:val="0"/>
        <w:spacing w:line="360" w:lineRule="auto"/>
        <w:rPr>
          <w:rFonts w:ascii="ArialMT" w:eastAsiaTheme="minorHAnsi" w:hAnsi="ArialMT" w:cs="ArialMT"/>
          <w:color w:val="000000"/>
        </w:rPr>
      </w:pPr>
    </w:p>
    <w:p w:rsidR="00F95DCD" w:rsidRDefault="00440100" w:rsidP="004725C4">
      <w:pPr>
        <w:widowControl/>
        <w:adjustRightInd w:val="0"/>
        <w:spacing w:line="360" w:lineRule="auto"/>
        <w:rPr>
          <w:rFonts w:ascii="ArialMT" w:eastAsiaTheme="minorHAnsi" w:hAnsi="ArialMT" w:cs="ArialMT"/>
          <w:color w:val="000000"/>
        </w:rPr>
      </w:pPr>
      <w:r>
        <w:rPr>
          <w:rFonts w:ascii="ArialMT" w:eastAsiaTheme="minorHAnsi" w:hAnsi="ArialMT" w:cs="ArialMT"/>
          <w:color w:val="000000"/>
        </w:rPr>
        <w:t>“We are making a very strong statement…that we are very open minded, that we want to see new and exciting projects come to Yorktown,” Supervisor Matt Slater said during the Town Board’s meeting. “</w:t>
      </w:r>
      <w:r w:rsidR="00D70F4A">
        <w:rPr>
          <w:rFonts w:ascii="ArialMT" w:eastAsiaTheme="minorHAnsi" w:hAnsi="ArialMT" w:cs="ArialMT"/>
          <w:color w:val="000000"/>
        </w:rPr>
        <w:t>We want to modernize Yorktown, w</w:t>
      </w:r>
      <w:r>
        <w:rPr>
          <w:rFonts w:ascii="ArialMT" w:eastAsiaTheme="minorHAnsi" w:hAnsi="ArialMT" w:cs="ArialMT"/>
          <w:color w:val="000000"/>
        </w:rPr>
        <w:t>e want to grow our tax base and we want to support a strong business climate.”</w:t>
      </w:r>
    </w:p>
    <w:p w:rsidR="00F95DCD" w:rsidRDefault="00F95DCD" w:rsidP="004725C4">
      <w:pPr>
        <w:widowControl/>
        <w:adjustRightInd w:val="0"/>
        <w:spacing w:line="360" w:lineRule="auto"/>
        <w:rPr>
          <w:rFonts w:ascii="ArialMT" w:eastAsiaTheme="minorHAnsi" w:hAnsi="ArialMT" w:cs="ArialMT"/>
          <w:color w:val="000000"/>
        </w:rPr>
      </w:pPr>
    </w:p>
    <w:p w:rsidR="00440100" w:rsidRDefault="009C5045" w:rsidP="004725C4">
      <w:pPr>
        <w:widowControl/>
        <w:adjustRightInd w:val="0"/>
        <w:spacing w:line="360" w:lineRule="auto"/>
        <w:rPr>
          <w:rFonts w:ascii="ArialMT" w:eastAsiaTheme="minorHAnsi" w:hAnsi="ArialMT" w:cs="ArialMT"/>
          <w:color w:val="000000"/>
        </w:rPr>
      </w:pPr>
      <w:r>
        <w:rPr>
          <w:rFonts w:ascii="ArialMT" w:eastAsiaTheme="minorHAnsi" w:hAnsi="ArialMT" w:cs="ArialMT"/>
          <w:color w:val="000000"/>
        </w:rPr>
        <w:t>The overlay zones would be located throughout Yorktown, including the business corridors in Yorktown Heights</w:t>
      </w:r>
      <w:r w:rsidR="006A2117">
        <w:rPr>
          <w:rFonts w:ascii="ArialMT" w:eastAsiaTheme="minorHAnsi" w:hAnsi="ArialMT" w:cs="ArialMT"/>
          <w:color w:val="000000"/>
        </w:rPr>
        <w:t>, Bear Mountain Triang</w:t>
      </w:r>
      <w:r w:rsidR="00440100">
        <w:rPr>
          <w:rFonts w:ascii="ArialMT" w:eastAsiaTheme="minorHAnsi" w:hAnsi="ArialMT" w:cs="ArialMT"/>
          <w:color w:val="000000"/>
        </w:rPr>
        <w:t>le, Shrub Oak and Lake Osceola.</w:t>
      </w:r>
      <w:r w:rsidR="004F711D">
        <w:rPr>
          <w:rFonts w:ascii="ArialMT" w:eastAsiaTheme="minorHAnsi" w:hAnsi="ArialMT" w:cs="ArialMT"/>
          <w:color w:val="000000"/>
        </w:rPr>
        <w:t xml:space="preserve"> Other business corridors</w:t>
      </w:r>
      <w:r w:rsidR="00D70F4A">
        <w:rPr>
          <w:rFonts w:ascii="ArialMT" w:eastAsiaTheme="minorHAnsi" w:hAnsi="ArialMT" w:cs="ArialMT"/>
          <w:color w:val="000000"/>
        </w:rPr>
        <w:t xml:space="preserve"> could be added in the future.</w:t>
      </w:r>
    </w:p>
    <w:p w:rsidR="00440100" w:rsidRDefault="00440100" w:rsidP="004725C4">
      <w:pPr>
        <w:widowControl/>
        <w:adjustRightInd w:val="0"/>
        <w:spacing w:line="360" w:lineRule="auto"/>
        <w:rPr>
          <w:rFonts w:ascii="ArialMT" w:eastAsiaTheme="minorHAnsi" w:hAnsi="ArialMT" w:cs="ArialMT"/>
          <w:color w:val="000000"/>
        </w:rPr>
      </w:pPr>
    </w:p>
    <w:p w:rsidR="004F711D" w:rsidRDefault="004F711D" w:rsidP="004725C4">
      <w:pPr>
        <w:widowControl/>
        <w:adjustRightInd w:val="0"/>
        <w:spacing w:line="360" w:lineRule="auto"/>
        <w:rPr>
          <w:rFonts w:ascii="ArialMT" w:eastAsiaTheme="minorHAnsi" w:hAnsi="ArialMT" w:cs="ArialMT"/>
          <w:color w:val="000000"/>
        </w:rPr>
      </w:pPr>
      <w:r>
        <w:rPr>
          <w:rFonts w:ascii="ArialMT" w:eastAsiaTheme="minorHAnsi" w:hAnsi="ArialMT" w:cs="ArialMT"/>
          <w:color w:val="000000"/>
        </w:rPr>
        <w:t>Councilwoman Alice Ro</w:t>
      </w:r>
      <w:r w:rsidR="00D01FCA">
        <w:rPr>
          <w:rFonts w:ascii="ArialMT" w:eastAsiaTheme="minorHAnsi" w:hAnsi="ArialMT" w:cs="ArialMT"/>
          <w:color w:val="000000"/>
        </w:rPr>
        <w:t xml:space="preserve">ker said she supported the </w:t>
      </w:r>
      <w:r>
        <w:rPr>
          <w:rFonts w:ascii="ArialMT" w:eastAsiaTheme="minorHAnsi" w:hAnsi="ArialMT" w:cs="ArialMT"/>
          <w:color w:val="000000"/>
        </w:rPr>
        <w:t>overlay</w:t>
      </w:r>
      <w:r w:rsidR="00D01FCA">
        <w:rPr>
          <w:rFonts w:ascii="ArialMT" w:eastAsiaTheme="minorHAnsi" w:hAnsi="ArialMT" w:cs="ArialMT"/>
          <w:color w:val="000000"/>
        </w:rPr>
        <w:t xml:space="preserve"> zones because they</w:t>
      </w:r>
      <w:r>
        <w:rPr>
          <w:rFonts w:ascii="ArialMT" w:eastAsiaTheme="minorHAnsi" w:hAnsi="ArialMT" w:cs="ArialMT"/>
          <w:color w:val="000000"/>
        </w:rPr>
        <w:t xml:space="preserve"> will help change perceptions about Yorktown receptiveness to development.</w:t>
      </w:r>
    </w:p>
    <w:p w:rsidR="004F711D" w:rsidRDefault="004F711D" w:rsidP="004725C4">
      <w:pPr>
        <w:widowControl/>
        <w:adjustRightInd w:val="0"/>
        <w:spacing w:line="360" w:lineRule="auto"/>
        <w:rPr>
          <w:rFonts w:ascii="ArialMT" w:eastAsiaTheme="minorHAnsi" w:hAnsi="ArialMT" w:cs="ArialMT"/>
          <w:color w:val="000000"/>
        </w:rPr>
      </w:pPr>
    </w:p>
    <w:p w:rsidR="00440100" w:rsidRDefault="004F711D" w:rsidP="004725C4">
      <w:pPr>
        <w:widowControl/>
        <w:adjustRightInd w:val="0"/>
        <w:spacing w:line="360" w:lineRule="auto"/>
        <w:rPr>
          <w:rFonts w:ascii="ArialMT" w:eastAsiaTheme="minorHAnsi" w:hAnsi="ArialMT" w:cs="ArialMT"/>
          <w:color w:val="000000"/>
        </w:rPr>
      </w:pPr>
      <w:r w:rsidRPr="004F711D">
        <w:rPr>
          <w:rFonts w:ascii="ArialMT" w:eastAsiaTheme="minorHAnsi" w:hAnsi="ArialMT" w:cs="ArialMT"/>
          <w:color w:val="000000"/>
        </w:rPr>
        <w:t>“I want to send a signal to p</w:t>
      </w:r>
      <w:r>
        <w:rPr>
          <w:rFonts w:ascii="ArialMT" w:eastAsiaTheme="minorHAnsi" w:hAnsi="ArialMT" w:cs="ArialMT"/>
          <w:color w:val="000000"/>
        </w:rPr>
        <w:t>eop</w:t>
      </w:r>
      <w:r w:rsidRPr="004F711D">
        <w:rPr>
          <w:rFonts w:ascii="ArialMT" w:eastAsiaTheme="minorHAnsi" w:hAnsi="ArialMT" w:cs="ArialMT"/>
          <w:color w:val="000000"/>
        </w:rPr>
        <w:t>l</w:t>
      </w:r>
      <w:r>
        <w:rPr>
          <w:rFonts w:ascii="ArialMT" w:eastAsiaTheme="minorHAnsi" w:hAnsi="ArialMT" w:cs="ArialMT"/>
          <w:color w:val="000000"/>
        </w:rPr>
        <w:t>e outside who want to move to Y</w:t>
      </w:r>
      <w:r w:rsidRPr="004F711D">
        <w:rPr>
          <w:rFonts w:ascii="ArialMT" w:eastAsiaTheme="minorHAnsi" w:hAnsi="ArialMT" w:cs="ArialMT"/>
          <w:color w:val="000000"/>
        </w:rPr>
        <w:t>orktown that we are going to do this</w:t>
      </w:r>
      <w:r>
        <w:rPr>
          <w:rFonts w:ascii="ArialMT" w:eastAsiaTheme="minorHAnsi" w:hAnsi="ArialMT" w:cs="ArialMT"/>
          <w:color w:val="000000"/>
        </w:rPr>
        <w:t>,” said Councilwoman Roker. “Come to Yorktown. W</w:t>
      </w:r>
      <w:r w:rsidRPr="004F711D">
        <w:rPr>
          <w:rFonts w:ascii="ArialMT" w:eastAsiaTheme="minorHAnsi" w:hAnsi="ArialMT" w:cs="ArialMT"/>
          <w:color w:val="000000"/>
        </w:rPr>
        <w:t>e’re not those fussy old people any more.</w:t>
      </w:r>
      <w:r w:rsidR="00D01FCA">
        <w:rPr>
          <w:rFonts w:ascii="ArialMT" w:eastAsiaTheme="minorHAnsi" w:hAnsi="ArialMT" w:cs="ArialMT"/>
          <w:color w:val="000000"/>
        </w:rPr>
        <w:t xml:space="preserve"> We will look at (proposals).</w:t>
      </w:r>
      <w:r>
        <w:rPr>
          <w:rFonts w:ascii="ArialMT" w:eastAsiaTheme="minorHAnsi" w:hAnsi="ArialMT" w:cs="ArialMT"/>
          <w:color w:val="000000"/>
        </w:rPr>
        <w:t>”</w:t>
      </w:r>
    </w:p>
    <w:p w:rsidR="00440100" w:rsidRDefault="00440100" w:rsidP="004725C4">
      <w:pPr>
        <w:widowControl/>
        <w:adjustRightInd w:val="0"/>
        <w:spacing w:line="360" w:lineRule="auto"/>
        <w:rPr>
          <w:rFonts w:ascii="ArialMT" w:eastAsiaTheme="minorHAnsi" w:hAnsi="ArialMT" w:cs="ArialMT"/>
          <w:color w:val="000000"/>
        </w:rPr>
      </w:pPr>
    </w:p>
    <w:p w:rsidR="009C5045" w:rsidRDefault="009C5045" w:rsidP="004725C4">
      <w:pPr>
        <w:widowControl/>
        <w:adjustRightInd w:val="0"/>
        <w:spacing w:line="360" w:lineRule="auto"/>
        <w:rPr>
          <w:rFonts w:ascii="ArialMT" w:eastAsiaTheme="minorHAnsi" w:hAnsi="ArialMT" w:cs="ArialMT"/>
          <w:color w:val="000000"/>
        </w:rPr>
      </w:pPr>
      <w:r>
        <w:rPr>
          <w:rFonts w:ascii="ArialMT" w:eastAsiaTheme="minorHAnsi" w:hAnsi="ArialMT" w:cs="ArialMT"/>
          <w:color w:val="000000"/>
        </w:rPr>
        <w:t>The future envisioned by the overlay zones has already begun to take root in Yorktown Heights, according to the local law.</w:t>
      </w:r>
    </w:p>
    <w:p w:rsidR="009C5045" w:rsidRDefault="009C5045" w:rsidP="004725C4">
      <w:pPr>
        <w:widowControl/>
        <w:adjustRightInd w:val="0"/>
        <w:spacing w:line="360" w:lineRule="auto"/>
        <w:rPr>
          <w:rFonts w:ascii="ArialMT" w:eastAsiaTheme="minorHAnsi" w:hAnsi="ArialMT" w:cs="ArialMT"/>
          <w:color w:val="000000"/>
        </w:rPr>
      </w:pPr>
    </w:p>
    <w:p w:rsidR="009C5045" w:rsidRDefault="009C5045" w:rsidP="004725C4">
      <w:pPr>
        <w:widowControl/>
        <w:adjustRightInd w:val="0"/>
        <w:spacing w:line="360" w:lineRule="auto"/>
        <w:rPr>
          <w:rFonts w:ascii="ArialMT" w:eastAsiaTheme="minorHAnsi" w:hAnsi="ArialMT" w:cs="ArialMT"/>
          <w:color w:val="000000"/>
        </w:rPr>
      </w:pPr>
      <w:r>
        <w:rPr>
          <w:rFonts w:ascii="ArialMT" w:eastAsiaTheme="minorHAnsi" w:hAnsi="ArialMT" w:cs="ArialMT"/>
          <w:color w:val="000000"/>
        </w:rPr>
        <w:t>The  Town  Board  noted</w:t>
      </w:r>
      <w:r w:rsidRPr="009C5045">
        <w:rPr>
          <w:rFonts w:ascii="ArialMT" w:eastAsiaTheme="minorHAnsi" w:hAnsi="ArialMT" w:cs="ArialMT"/>
          <w:color w:val="000000"/>
        </w:rPr>
        <w:t xml:space="preserve">  that  the  Yorktown  Heights  hamlet  supports  several  developments  such  as  the  Underhill  Apartments,</w:t>
      </w:r>
      <w:r>
        <w:rPr>
          <w:rFonts w:ascii="ArialMT" w:eastAsiaTheme="minorHAnsi" w:hAnsi="ArialMT" w:cs="ArialMT"/>
          <w:color w:val="000000"/>
        </w:rPr>
        <w:t xml:space="preserve">  the  </w:t>
      </w:r>
      <w:proofErr w:type="spellStart"/>
      <w:r>
        <w:rPr>
          <w:rFonts w:ascii="ArialMT" w:eastAsiaTheme="minorHAnsi" w:hAnsi="ArialMT" w:cs="ArialMT"/>
          <w:color w:val="000000"/>
        </w:rPr>
        <w:t>Kear</w:t>
      </w:r>
      <w:proofErr w:type="spellEnd"/>
      <w:r>
        <w:rPr>
          <w:rFonts w:ascii="ArialMT" w:eastAsiaTheme="minorHAnsi" w:hAnsi="ArialMT" w:cs="ArialMT"/>
          <w:color w:val="000000"/>
        </w:rPr>
        <w:t xml:space="preserve">  Street  apartments</w:t>
      </w:r>
      <w:r w:rsidRPr="009C5045">
        <w:rPr>
          <w:rFonts w:ascii="ArialMT" w:eastAsiaTheme="minorHAnsi" w:hAnsi="ArialMT" w:cs="ArialMT"/>
          <w:color w:val="000000"/>
        </w:rPr>
        <w:t xml:space="preserve">  and  the  Rochambeau  Gardens,  which  were  built  with  densities  exceeding  the  multi-family  R-3 z</w:t>
      </w:r>
      <w:r>
        <w:rPr>
          <w:rFonts w:ascii="ArialMT" w:eastAsiaTheme="minorHAnsi" w:hAnsi="ArialMT" w:cs="ArialMT"/>
          <w:color w:val="000000"/>
        </w:rPr>
        <w:t>oning district regulations. T</w:t>
      </w:r>
      <w:r w:rsidRPr="009C5045">
        <w:rPr>
          <w:rFonts w:ascii="ArialMT" w:eastAsiaTheme="minorHAnsi" w:hAnsi="ArialMT" w:cs="ArialMT"/>
          <w:color w:val="000000"/>
        </w:rPr>
        <w:t>hese developments do not exh</w:t>
      </w:r>
      <w:r w:rsidR="00D70F4A">
        <w:rPr>
          <w:rFonts w:ascii="ArialMT" w:eastAsiaTheme="minorHAnsi" w:hAnsi="ArialMT" w:cs="ArialMT"/>
          <w:color w:val="000000"/>
        </w:rPr>
        <w:t>ibit adverse effects</w:t>
      </w:r>
      <w:r>
        <w:rPr>
          <w:rFonts w:ascii="ArialMT" w:eastAsiaTheme="minorHAnsi" w:hAnsi="ArialMT" w:cs="ArialMT"/>
          <w:color w:val="000000"/>
        </w:rPr>
        <w:t xml:space="preserve"> related to  their  density, which demonstrates that t</w:t>
      </w:r>
      <w:r w:rsidR="00D70F4A">
        <w:rPr>
          <w:rFonts w:ascii="ArialMT" w:eastAsiaTheme="minorHAnsi" w:hAnsi="ArialMT" w:cs="ArialMT"/>
          <w:color w:val="000000"/>
        </w:rPr>
        <w:t xml:space="preserve">he </w:t>
      </w:r>
      <w:r w:rsidRPr="009C5045">
        <w:rPr>
          <w:rFonts w:ascii="ArialMT" w:eastAsiaTheme="minorHAnsi" w:hAnsi="ArialMT" w:cs="ArialMT"/>
          <w:color w:val="000000"/>
        </w:rPr>
        <w:t>Yorktown  Heights  hamlet  business  center  is</w:t>
      </w:r>
      <w:r>
        <w:rPr>
          <w:rFonts w:ascii="ArialMT" w:eastAsiaTheme="minorHAnsi" w:hAnsi="ArialMT" w:cs="ArialMT"/>
          <w:color w:val="000000"/>
        </w:rPr>
        <w:t xml:space="preserve">  able  to  support higher</w:t>
      </w:r>
      <w:r w:rsidRPr="009C5045">
        <w:rPr>
          <w:rFonts w:ascii="ArialMT" w:eastAsiaTheme="minorHAnsi" w:hAnsi="ArialMT" w:cs="ArialMT"/>
          <w:color w:val="000000"/>
        </w:rPr>
        <w:t xml:space="preserve"> density </w:t>
      </w:r>
      <w:r>
        <w:rPr>
          <w:rFonts w:ascii="ArialMT" w:eastAsiaTheme="minorHAnsi" w:hAnsi="ArialMT" w:cs="ArialMT"/>
          <w:color w:val="000000"/>
        </w:rPr>
        <w:t xml:space="preserve">than what is currently permitted in </w:t>
      </w:r>
      <w:r w:rsidRPr="009C5045">
        <w:rPr>
          <w:rFonts w:ascii="ArialMT" w:eastAsiaTheme="minorHAnsi" w:hAnsi="ArialMT" w:cs="ArialMT"/>
          <w:color w:val="000000"/>
        </w:rPr>
        <w:t>the R-3 zone.</w:t>
      </w:r>
    </w:p>
    <w:p w:rsidR="00D01FCA" w:rsidRDefault="00D01FCA" w:rsidP="004725C4">
      <w:pPr>
        <w:widowControl/>
        <w:adjustRightInd w:val="0"/>
        <w:spacing w:line="360" w:lineRule="auto"/>
        <w:rPr>
          <w:rFonts w:ascii="ArialMT" w:eastAsiaTheme="minorHAnsi" w:hAnsi="ArialMT" w:cs="ArialMT"/>
          <w:color w:val="000000"/>
        </w:rPr>
      </w:pPr>
    </w:p>
    <w:p w:rsidR="00440100" w:rsidRDefault="000B38A0" w:rsidP="004725C4">
      <w:pPr>
        <w:widowControl/>
        <w:adjustRightInd w:val="0"/>
        <w:spacing w:line="360" w:lineRule="auto"/>
        <w:rPr>
          <w:rFonts w:ascii="ArialMT" w:eastAsiaTheme="minorHAnsi" w:hAnsi="ArialMT" w:cs="ArialMT"/>
          <w:color w:val="000000"/>
        </w:rPr>
      </w:pPr>
      <w:r>
        <w:rPr>
          <w:rFonts w:ascii="ArialMT" w:eastAsiaTheme="minorHAnsi" w:hAnsi="ArialMT" w:cs="ArialMT"/>
          <w:color w:val="000000"/>
        </w:rPr>
        <w:t>The specifics of the overlay zones, such as business-corridor boundaries and what is permitted in each hamlet, will be adopted by the Town Board in the future. The law also gives flexibility to town officials to change the law if their development priorities change.</w:t>
      </w:r>
    </w:p>
    <w:p w:rsidR="000B38A0" w:rsidRDefault="000B38A0" w:rsidP="004725C4">
      <w:pPr>
        <w:widowControl/>
        <w:adjustRightInd w:val="0"/>
        <w:spacing w:line="360" w:lineRule="auto"/>
        <w:rPr>
          <w:rFonts w:ascii="ArialMT" w:eastAsiaTheme="minorHAnsi" w:hAnsi="ArialMT" w:cs="ArialMT"/>
          <w:color w:val="000000"/>
        </w:rPr>
      </w:pPr>
    </w:p>
    <w:p w:rsidR="00D70F4A" w:rsidRDefault="00440100" w:rsidP="004725C4">
      <w:pPr>
        <w:widowControl/>
        <w:adjustRightInd w:val="0"/>
        <w:spacing w:line="360" w:lineRule="auto"/>
        <w:rPr>
          <w:rFonts w:ascii="ArialMT" w:eastAsiaTheme="minorHAnsi" w:hAnsi="ArialMT" w:cs="ArialMT"/>
          <w:color w:val="000000"/>
        </w:rPr>
      </w:pPr>
      <w:r>
        <w:rPr>
          <w:rFonts w:ascii="ArialMT" w:eastAsiaTheme="minorHAnsi" w:hAnsi="ArialMT" w:cs="ArialMT"/>
          <w:color w:val="000000"/>
        </w:rPr>
        <w:t>“No matter what’s in there we can always tweak it if we need to,”</w:t>
      </w:r>
      <w:r w:rsidR="00D70F4A">
        <w:rPr>
          <w:rFonts w:ascii="ArialMT" w:eastAsiaTheme="minorHAnsi" w:hAnsi="ArialMT" w:cs="ArialMT"/>
          <w:color w:val="000000"/>
        </w:rPr>
        <w:t xml:space="preserve"> said Councilman Tom Diana.</w:t>
      </w:r>
    </w:p>
    <w:p w:rsidR="006A2117" w:rsidRDefault="006A2117" w:rsidP="004725C4">
      <w:pPr>
        <w:widowControl/>
        <w:adjustRightInd w:val="0"/>
        <w:spacing w:line="360" w:lineRule="auto"/>
        <w:rPr>
          <w:rFonts w:ascii="ArialMT" w:eastAsiaTheme="minorHAnsi" w:hAnsi="ArialMT" w:cs="ArialMT"/>
          <w:color w:val="000000"/>
        </w:rPr>
      </w:pPr>
    </w:p>
    <w:p w:rsidR="006A2117" w:rsidRDefault="006A2117" w:rsidP="00201C73">
      <w:pPr>
        <w:widowControl/>
        <w:adjustRightInd w:val="0"/>
        <w:spacing w:line="360" w:lineRule="auto"/>
        <w:rPr>
          <w:rFonts w:ascii="ArialMT" w:eastAsiaTheme="minorHAnsi" w:hAnsi="ArialMT" w:cs="ArialMT"/>
          <w:color w:val="000000"/>
        </w:rPr>
      </w:pPr>
      <w:r>
        <w:rPr>
          <w:rFonts w:ascii="ArialMT" w:eastAsiaTheme="minorHAnsi" w:hAnsi="ArialMT" w:cs="ArialMT"/>
          <w:color w:val="000000"/>
        </w:rPr>
        <w:t xml:space="preserve">The new overlay zone rules regulate </w:t>
      </w:r>
      <w:r w:rsidR="00201C73" w:rsidRPr="00201C73">
        <w:rPr>
          <w:rFonts w:ascii="ArialMT" w:eastAsiaTheme="minorHAnsi" w:hAnsi="ArialMT" w:cs="ArialMT"/>
          <w:color w:val="000000"/>
        </w:rPr>
        <w:t>lot  area,  lot  frontage,  side  yard  requirements,  front  a</w:t>
      </w:r>
      <w:r w:rsidR="00201C73">
        <w:rPr>
          <w:rFonts w:ascii="ArialMT" w:eastAsiaTheme="minorHAnsi" w:hAnsi="ArialMT" w:cs="ArialMT"/>
          <w:color w:val="000000"/>
        </w:rPr>
        <w:t xml:space="preserve">nd  rear  yard  requirements, </w:t>
      </w:r>
      <w:r w:rsidR="00201C73" w:rsidRPr="00201C73">
        <w:rPr>
          <w:rFonts w:ascii="ArialMT" w:eastAsiaTheme="minorHAnsi" w:hAnsi="ArialMT" w:cs="ArialMT"/>
          <w:color w:val="000000"/>
        </w:rPr>
        <w:t>maximum allowable coverage, parking regulations, building heights, floor area ratios, unit density per  acre,  off-street  parking  and  loading  spaces</w:t>
      </w:r>
      <w:r w:rsidR="00201C73">
        <w:rPr>
          <w:rFonts w:ascii="ArialMT" w:eastAsiaTheme="minorHAnsi" w:hAnsi="ArialMT" w:cs="ArialMT"/>
          <w:color w:val="000000"/>
        </w:rPr>
        <w:t>.</w:t>
      </w:r>
    </w:p>
    <w:p w:rsidR="00201C73" w:rsidRDefault="00201C73" w:rsidP="00201C73">
      <w:pPr>
        <w:widowControl/>
        <w:adjustRightInd w:val="0"/>
        <w:spacing w:line="360" w:lineRule="auto"/>
        <w:rPr>
          <w:rFonts w:ascii="ArialMT" w:eastAsiaTheme="minorHAnsi" w:hAnsi="ArialMT" w:cs="ArialMT"/>
          <w:color w:val="000000"/>
        </w:rPr>
      </w:pPr>
    </w:p>
    <w:p w:rsidR="00201C73" w:rsidRDefault="00201C73" w:rsidP="00201C73">
      <w:pPr>
        <w:widowControl/>
        <w:adjustRightInd w:val="0"/>
        <w:spacing w:line="360" w:lineRule="auto"/>
        <w:rPr>
          <w:rFonts w:ascii="ArialMT" w:eastAsiaTheme="minorHAnsi" w:hAnsi="ArialMT" w:cs="ArialMT"/>
          <w:color w:val="000000"/>
        </w:rPr>
      </w:pPr>
      <w:r>
        <w:rPr>
          <w:rFonts w:ascii="ArialMT" w:eastAsiaTheme="minorHAnsi" w:hAnsi="ArialMT" w:cs="ArialMT"/>
          <w:color w:val="000000"/>
        </w:rPr>
        <w:t>The new rules also allow town officials to give priority in the application and review process to any developer proposing green-building standards. Green developers could also be given relief from parking requirements if they can demonstrate that their projects are close to downtowns and public transportation.</w:t>
      </w:r>
    </w:p>
    <w:p w:rsidR="009C5045" w:rsidRDefault="009C5045" w:rsidP="004725C4">
      <w:pPr>
        <w:widowControl/>
        <w:adjustRightInd w:val="0"/>
        <w:spacing w:line="360" w:lineRule="auto"/>
        <w:rPr>
          <w:rFonts w:ascii="ArialMT" w:eastAsiaTheme="minorHAnsi" w:hAnsi="ArialMT" w:cs="ArialMT"/>
          <w:color w:val="000000"/>
        </w:rPr>
      </w:pPr>
    </w:p>
    <w:p w:rsidR="004725C4" w:rsidRDefault="006A2117" w:rsidP="004725C4">
      <w:pPr>
        <w:widowControl/>
        <w:adjustRightInd w:val="0"/>
        <w:spacing w:line="360" w:lineRule="auto"/>
        <w:rPr>
          <w:rFonts w:ascii="ArialMT" w:eastAsiaTheme="minorHAnsi" w:hAnsi="ArialMT" w:cs="ArialMT"/>
          <w:color w:val="000000"/>
        </w:rPr>
      </w:pPr>
      <w:r>
        <w:rPr>
          <w:rFonts w:ascii="ArialMT" w:eastAsiaTheme="minorHAnsi" w:hAnsi="ArialMT" w:cs="ArialMT"/>
          <w:color w:val="000000"/>
        </w:rPr>
        <w:t xml:space="preserve">The local law will become effective after it is filed with the New York Secretary of State’s Office in accordance with the Municipal Home Rule Law. </w:t>
      </w:r>
      <w:r w:rsidR="0068711C">
        <w:rPr>
          <w:rFonts w:ascii="ArialMT" w:eastAsiaTheme="minorHAnsi" w:hAnsi="ArialMT" w:cs="ArialMT"/>
          <w:color w:val="000000"/>
        </w:rPr>
        <w:t>A copy of the local law is attached.</w:t>
      </w:r>
    </w:p>
    <w:p w:rsidR="004725C4" w:rsidRDefault="004725C4" w:rsidP="004725C4">
      <w:pPr>
        <w:widowControl/>
        <w:adjustRightInd w:val="0"/>
        <w:spacing w:line="360" w:lineRule="auto"/>
        <w:rPr>
          <w:rFonts w:ascii="ArialMT" w:eastAsiaTheme="minorHAnsi" w:hAnsi="ArialMT" w:cs="ArialMT"/>
          <w:color w:val="000000"/>
        </w:rPr>
      </w:pPr>
    </w:p>
    <w:p w:rsidR="00F37DF0" w:rsidRDefault="004725C4" w:rsidP="004725C4">
      <w:r>
        <w:rPr>
          <w:rFonts w:ascii="ArialMT" w:eastAsiaTheme="minorHAnsi" w:hAnsi="ArialMT" w:cs="ArialMT"/>
          <w:color w:val="000000"/>
        </w:rPr>
        <w:t xml:space="preserve">Contact:  Yorktown Supervisor Matt Slater, 914-962-5722 x201 or </w:t>
      </w:r>
      <w:hyperlink r:id="rId8" w:history="1">
        <w:r>
          <w:rPr>
            <w:rFonts w:ascii="ArialMT" w:eastAsiaTheme="minorHAnsi" w:hAnsi="ArialMT" w:cs="ArialMT"/>
            <w:color w:val="1C304E"/>
            <w:u w:val="single" w:color="1C304E"/>
          </w:rPr>
          <w:t>mslater@yorktownny.org</w:t>
        </w:r>
      </w:hyperlink>
    </w:p>
    <w:sectPr w:rsidR="00F37DF0">
      <w:type w:val="continuous"/>
      <w:pgSz w:w="12240" w:h="15840"/>
      <w:pgMar w:top="680" w:right="520" w:bottom="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6A1589"/>
    <w:multiLevelType w:val="hybridMultilevel"/>
    <w:tmpl w:val="D9EC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993475"/>
    <w:multiLevelType w:val="hybridMultilevel"/>
    <w:tmpl w:val="608E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BAC"/>
    <w:rsid w:val="000223A7"/>
    <w:rsid w:val="00035175"/>
    <w:rsid w:val="0004226F"/>
    <w:rsid w:val="00042574"/>
    <w:rsid w:val="000619CC"/>
    <w:rsid w:val="00086ABE"/>
    <w:rsid w:val="000B037D"/>
    <w:rsid w:val="000B38A0"/>
    <w:rsid w:val="000E1D64"/>
    <w:rsid w:val="000F7381"/>
    <w:rsid w:val="0010732E"/>
    <w:rsid w:val="001312DD"/>
    <w:rsid w:val="00141BC2"/>
    <w:rsid w:val="00164D0E"/>
    <w:rsid w:val="0018634B"/>
    <w:rsid w:val="001A0698"/>
    <w:rsid w:val="001B4838"/>
    <w:rsid w:val="001C471D"/>
    <w:rsid w:val="001D11B7"/>
    <w:rsid w:val="0020101B"/>
    <w:rsid w:val="00201C73"/>
    <w:rsid w:val="002141C8"/>
    <w:rsid w:val="00224083"/>
    <w:rsid w:val="002347BB"/>
    <w:rsid w:val="00252BF1"/>
    <w:rsid w:val="00272FC7"/>
    <w:rsid w:val="002824F7"/>
    <w:rsid w:val="00283ECC"/>
    <w:rsid w:val="002861B9"/>
    <w:rsid w:val="00290F06"/>
    <w:rsid w:val="0033167D"/>
    <w:rsid w:val="003359D2"/>
    <w:rsid w:val="0033681F"/>
    <w:rsid w:val="00340932"/>
    <w:rsid w:val="00341CFC"/>
    <w:rsid w:val="003559E1"/>
    <w:rsid w:val="00376655"/>
    <w:rsid w:val="00377889"/>
    <w:rsid w:val="003B21E4"/>
    <w:rsid w:val="003B6A27"/>
    <w:rsid w:val="003C4F20"/>
    <w:rsid w:val="003E6864"/>
    <w:rsid w:val="0041684A"/>
    <w:rsid w:val="0042164C"/>
    <w:rsid w:val="004347B5"/>
    <w:rsid w:val="00440100"/>
    <w:rsid w:val="004443B9"/>
    <w:rsid w:val="00450372"/>
    <w:rsid w:val="00464477"/>
    <w:rsid w:val="0046703D"/>
    <w:rsid w:val="004725C4"/>
    <w:rsid w:val="004B60A8"/>
    <w:rsid w:val="004B6C70"/>
    <w:rsid w:val="004C4030"/>
    <w:rsid w:val="004E79CE"/>
    <w:rsid w:val="004E7E0F"/>
    <w:rsid w:val="004F711D"/>
    <w:rsid w:val="0051188F"/>
    <w:rsid w:val="005126DF"/>
    <w:rsid w:val="005146FF"/>
    <w:rsid w:val="0052476D"/>
    <w:rsid w:val="00544AB0"/>
    <w:rsid w:val="00565C7A"/>
    <w:rsid w:val="005D1572"/>
    <w:rsid w:val="0060408F"/>
    <w:rsid w:val="00637FE9"/>
    <w:rsid w:val="00660F9F"/>
    <w:rsid w:val="00682ED5"/>
    <w:rsid w:val="0068711C"/>
    <w:rsid w:val="00696780"/>
    <w:rsid w:val="006A1926"/>
    <w:rsid w:val="006A2117"/>
    <w:rsid w:val="006A7D27"/>
    <w:rsid w:val="006B6411"/>
    <w:rsid w:val="006C38F0"/>
    <w:rsid w:val="006C7AD2"/>
    <w:rsid w:val="006D1311"/>
    <w:rsid w:val="00765499"/>
    <w:rsid w:val="00786252"/>
    <w:rsid w:val="007922D8"/>
    <w:rsid w:val="007972A7"/>
    <w:rsid w:val="00797FD1"/>
    <w:rsid w:val="007A3C29"/>
    <w:rsid w:val="007A6F89"/>
    <w:rsid w:val="007A7AE5"/>
    <w:rsid w:val="007B68A0"/>
    <w:rsid w:val="007C46F7"/>
    <w:rsid w:val="007C51CF"/>
    <w:rsid w:val="007D254D"/>
    <w:rsid w:val="007D6F25"/>
    <w:rsid w:val="007F397C"/>
    <w:rsid w:val="007F557F"/>
    <w:rsid w:val="00816A6C"/>
    <w:rsid w:val="00820789"/>
    <w:rsid w:val="00826156"/>
    <w:rsid w:val="00851484"/>
    <w:rsid w:val="00852C10"/>
    <w:rsid w:val="00854E38"/>
    <w:rsid w:val="00875745"/>
    <w:rsid w:val="00882A86"/>
    <w:rsid w:val="008850CB"/>
    <w:rsid w:val="008A567E"/>
    <w:rsid w:val="008B228A"/>
    <w:rsid w:val="008F055E"/>
    <w:rsid w:val="0091773B"/>
    <w:rsid w:val="00925E54"/>
    <w:rsid w:val="009338E7"/>
    <w:rsid w:val="00937AD4"/>
    <w:rsid w:val="009466B4"/>
    <w:rsid w:val="00950CC9"/>
    <w:rsid w:val="0098050E"/>
    <w:rsid w:val="00980BDF"/>
    <w:rsid w:val="009A653F"/>
    <w:rsid w:val="009B26B2"/>
    <w:rsid w:val="009C5045"/>
    <w:rsid w:val="009C5D92"/>
    <w:rsid w:val="009D642F"/>
    <w:rsid w:val="00A3290C"/>
    <w:rsid w:val="00A46636"/>
    <w:rsid w:val="00A91017"/>
    <w:rsid w:val="00A96D57"/>
    <w:rsid w:val="00AB0824"/>
    <w:rsid w:val="00AB36D0"/>
    <w:rsid w:val="00AF4402"/>
    <w:rsid w:val="00AF6AEC"/>
    <w:rsid w:val="00AF7253"/>
    <w:rsid w:val="00B075E4"/>
    <w:rsid w:val="00B156A8"/>
    <w:rsid w:val="00B21237"/>
    <w:rsid w:val="00B22438"/>
    <w:rsid w:val="00B327CA"/>
    <w:rsid w:val="00B424BD"/>
    <w:rsid w:val="00B66677"/>
    <w:rsid w:val="00B7494D"/>
    <w:rsid w:val="00B807B2"/>
    <w:rsid w:val="00BA0BAC"/>
    <w:rsid w:val="00BB1631"/>
    <w:rsid w:val="00BB1B85"/>
    <w:rsid w:val="00BB37D8"/>
    <w:rsid w:val="00BC3376"/>
    <w:rsid w:val="00BC7A20"/>
    <w:rsid w:val="00BD7FDC"/>
    <w:rsid w:val="00BE6898"/>
    <w:rsid w:val="00C05663"/>
    <w:rsid w:val="00C31471"/>
    <w:rsid w:val="00C33F83"/>
    <w:rsid w:val="00C37A69"/>
    <w:rsid w:val="00C5203C"/>
    <w:rsid w:val="00C66EDA"/>
    <w:rsid w:val="00C82600"/>
    <w:rsid w:val="00C93EE2"/>
    <w:rsid w:val="00C96473"/>
    <w:rsid w:val="00CB06DC"/>
    <w:rsid w:val="00CB5799"/>
    <w:rsid w:val="00CC2830"/>
    <w:rsid w:val="00CC57A1"/>
    <w:rsid w:val="00CC7839"/>
    <w:rsid w:val="00D01FCA"/>
    <w:rsid w:val="00D23A6C"/>
    <w:rsid w:val="00D261D6"/>
    <w:rsid w:val="00D62E7D"/>
    <w:rsid w:val="00D70F4A"/>
    <w:rsid w:val="00D80F05"/>
    <w:rsid w:val="00D92D91"/>
    <w:rsid w:val="00DE0AC1"/>
    <w:rsid w:val="00E006BF"/>
    <w:rsid w:val="00E06F25"/>
    <w:rsid w:val="00E132EE"/>
    <w:rsid w:val="00E32886"/>
    <w:rsid w:val="00E44B40"/>
    <w:rsid w:val="00E451E7"/>
    <w:rsid w:val="00E76BB4"/>
    <w:rsid w:val="00E946EE"/>
    <w:rsid w:val="00E9712E"/>
    <w:rsid w:val="00EA2B75"/>
    <w:rsid w:val="00EA4008"/>
    <w:rsid w:val="00EA4878"/>
    <w:rsid w:val="00EC5882"/>
    <w:rsid w:val="00ED3E86"/>
    <w:rsid w:val="00EF2D9B"/>
    <w:rsid w:val="00F00008"/>
    <w:rsid w:val="00F164CC"/>
    <w:rsid w:val="00F239FB"/>
    <w:rsid w:val="00F37DF0"/>
    <w:rsid w:val="00F45756"/>
    <w:rsid w:val="00F46D67"/>
    <w:rsid w:val="00F47CBC"/>
    <w:rsid w:val="00F57B5D"/>
    <w:rsid w:val="00F64FD3"/>
    <w:rsid w:val="00F94651"/>
    <w:rsid w:val="00F95DCD"/>
    <w:rsid w:val="00FA78F1"/>
    <w:rsid w:val="00FC1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A159C"/>
  <w15:docId w15:val="{79B2F391-424F-4CED-9E01-84EEBD70E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7"/>
      <w:jc w:val="right"/>
      <w:outlineLvl w:val="0"/>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C57A1"/>
    <w:rPr>
      <w:color w:val="244061" w:themeColor="accent1" w:themeShade="80"/>
      <w:u w:val="single"/>
    </w:rPr>
  </w:style>
  <w:style w:type="character" w:styleId="FollowedHyperlink">
    <w:name w:val="FollowedHyperlink"/>
    <w:basedOn w:val="DefaultParagraphFont"/>
    <w:uiPriority w:val="99"/>
    <w:semiHidden/>
    <w:unhideWhenUsed/>
    <w:rsid w:val="00BC33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later@yorktownny.org" TargetMode="External"/><Relationship Id="rId3" Type="http://schemas.openxmlformats.org/officeDocument/2006/relationships/styles" Target="styles.xml"/><Relationship Id="rId7" Type="http://schemas.openxmlformats.org/officeDocument/2006/relationships/hyperlink" Target="http://www.yorktownn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28381-8274-42E2-83D7-98245D1D3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Bender</dc:creator>
  <cp:lastModifiedBy>Ernie Garcia</cp:lastModifiedBy>
  <cp:revision>11</cp:revision>
  <dcterms:created xsi:type="dcterms:W3CDTF">2020-11-09T14:39:00Z</dcterms:created>
  <dcterms:modified xsi:type="dcterms:W3CDTF">2020-11-10T14:40:00Z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2020-02-25T00:00:00Z</vt:filetime>
  </property>
  <property fmtid="{D5CDD505-2E9C-101B-9397-08002B2CF9AE}" pid="3" name="Creator">
    <vt:lpwstr>RICOH MP C4504ex</vt:lpwstr>
  </property>
  <property fmtid="{D5CDD505-2E9C-101B-9397-08002B2CF9AE}" pid="4" name="LastSaved">
    <vt:filetime>2020-02-25T00:00:00Z</vt:filetime>
  </property>
</Properties>
</file>